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E1BE7" w14:textId="4380C039" w:rsidR="00AB7062" w:rsidRDefault="00AB7062" w:rsidP="00C67A94">
      <w:pPr>
        <w:shd w:val="clear" w:color="auto" w:fill="FFFFFF"/>
        <w:spacing w:after="0" w:line="240" w:lineRule="auto"/>
        <w:outlineLvl w:val="1"/>
        <w:rPr>
          <w:rFonts w:ascii="NOARDEAST Caps" w:eastAsia="Times New Roman" w:hAnsi="NOARDEAST Caps" w:cs="Arial"/>
          <w:b/>
          <w:bCs/>
          <w:color w:val="0070C0"/>
          <w:sz w:val="28"/>
          <w:szCs w:val="28"/>
          <w:lang w:val="nl-NL" w:eastAsia="nl-NL"/>
        </w:rPr>
      </w:pPr>
      <w:bookmarkStart w:id="0" w:name="_Hlk234497812"/>
      <w:bookmarkEnd w:id="0"/>
    </w:p>
    <w:p w14:paraId="47312DB6" w14:textId="249F4C6B" w:rsidR="00AB7062" w:rsidRPr="0005423C" w:rsidRDefault="00AB7062" w:rsidP="0005423C">
      <w:pPr>
        <w:shd w:val="clear" w:color="auto" w:fill="FFFFFF"/>
        <w:spacing w:after="0" w:line="240" w:lineRule="auto"/>
        <w:outlineLvl w:val="1"/>
        <w:rPr>
          <w:rFonts w:ascii="NOARDEAST Caps" w:eastAsia="Times New Roman" w:hAnsi="NOARDEAST Caps" w:cs="Arial"/>
          <w:color w:val="0070C0"/>
          <w:sz w:val="20"/>
          <w:szCs w:val="20"/>
          <w:lang w:val="nl-NL" w:eastAsia="nl-NL"/>
        </w:rPr>
      </w:pPr>
      <w:r w:rsidRPr="0005423C">
        <w:rPr>
          <w:rFonts w:ascii="NOARDEAST Caps" w:eastAsia="Times New Roman" w:hAnsi="NOARDEAST Caps" w:cs="Arial"/>
          <w:noProof/>
          <w:color w:val="0070C0"/>
          <w:sz w:val="20"/>
          <w:szCs w:val="20"/>
          <w:lang w:val="nl-NL" w:eastAsia="nl-NL"/>
        </w:rPr>
        <w:drawing>
          <wp:anchor distT="0" distB="0" distL="114300" distR="114300" simplePos="0" relativeHeight="251658240" behindDoc="1" locked="0" layoutInCell="1" allowOverlap="1" wp14:anchorId="2F74843B" wp14:editId="00185D78">
            <wp:simplePos x="0" y="0"/>
            <wp:positionH relativeFrom="margin">
              <wp:posOffset>4437380</wp:posOffset>
            </wp:positionH>
            <wp:positionV relativeFrom="margin">
              <wp:posOffset>273050</wp:posOffset>
            </wp:positionV>
            <wp:extent cx="2127250" cy="1222375"/>
            <wp:effectExtent l="0" t="0" r="6350" b="0"/>
            <wp:wrapSquare wrapText="bothSides"/>
            <wp:docPr id="9926280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25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423C" w:rsidRPr="0005423C">
        <w:rPr>
          <w:rFonts w:ascii="Arial" w:eastAsia="Times New Roman" w:hAnsi="Arial" w:cs="Arial"/>
          <w:color w:val="0070C0"/>
          <w:sz w:val="20"/>
          <w:szCs w:val="20"/>
          <w:lang w:val="nl-NL" w:eastAsia="nl-NL"/>
        </w:rPr>
        <w:t>Dokkum, juli 2026</w:t>
      </w:r>
    </w:p>
    <w:p w14:paraId="34735DD5" w14:textId="30B0C6CB" w:rsidR="00AB7062" w:rsidRDefault="00AB7062" w:rsidP="00AB7062">
      <w:pPr>
        <w:shd w:val="clear" w:color="auto" w:fill="FFFFFF"/>
        <w:spacing w:after="0" w:line="240" w:lineRule="auto"/>
        <w:jc w:val="right"/>
        <w:outlineLvl w:val="1"/>
        <w:rPr>
          <w:rFonts w:ascii="NOARDEAST Caps" w:eastAsia="Times New Roman" w:hAnsi="NOARDEAST Caps" w:cs="Arial"/>
          <w:b/>
          <w:bCs/>
          <w:color w:val="0070C0"/>
          <w:sz w:val="28"/>
          <w:szCs w:val="28"/>
          <w:lang w:val="nl-NL" w:eastAsia="nl-NL"/>
        </w:rPr>
      </w:pPr>
      <w:r>
        <w:rPr>
          <w:rFonts w:ascii="NOARDEAST Caps" w:eastAsia="Times New Roman" w:hAnsi="NOARDEAST Caps" w:cs="Arial"/>
          <w:b/>
          <w:bCs/>
          <w:color w:val="0070C0"/>
          <w:sz w:val="28"/>
          <w:szCs w:val="28"/>
          <w:lang w:val="nl-NL" w:eastAsia="nl-NL"/>
        </w:rPr>
        <w:t xml:space="preserve"> </w:t>
      </w:r>
    </w:p>
    <w:p w14:paraId="16142D72" w14:textId="1C3A3538" w:rsidR="00B32A34" w:rsidRPr="00AB7062" w:rsidRDefault="000B112A" w:rsidP="00C67A94">
      <w:pPr>
        <w:shd w:val="clear" w:color="auto" w:fill="FFFFFF"/>
        <w:spacing w:after="0" w:line="240" w:lineRule="auto"/>
        <w:outlineLvl w:val="1"/>
        <w:rPr>
          <w:rFonts w:ascii="NOARDEAST Caps" w:eastAsia="Times New Roman" w:hAnsi="NOARDEAST Caps" w:cs="Arial"/>
          <w:color w:val="0070C0"/>
          <w:sz w:val="28"/>
          <w:szCs w:val="28"/>
          <w:lang w:val="nl-NL" w:eastAsia="nl-NL"/>
        </w:rPr>
      </w:pPr>
      <w:r w:rsidRPr="00AB7062">
        <w:rPr>
          <w:rFonts w:ascii="NOARDEAST Caps" w:eastAsia="Times New Roman" w:hAnsi="NOARDEAST Caps" w:cs="Arial"/>
          <w:color w:val="0070C0"/>
          <w:sz w:val="28"/>
          <w:szCs w:val="28"/>
          <w:lang w:val="nl-NL" w:eastAsia="nl-NL"/>
        </w:rPr>
        <w:t xml:space="preserve">Gedenkbos en </w:t>
      </w:r>
      <w:r w:rsidR="00AB7062" w:rsidRPr="00AB7062">
        <w:rPr>
          <w:rFonts w:ascii="NOARDEAST Caps" w:eastAsia="Times New Roman" w:hAnsi="NOARDEAST Caps" w:cs="Arial"/>
          <w:color w:val="0070C0"/>
          <w:sz w:val="28"/>
          <w:szCs w:val="28"/>
          <w:lang w:val="nl-NL" w:eastAsia="nl-NL"/>
        </w:rPr>
        <w:br/>
      </w:r>
      <w:r w:rsidRPr="00AB7062">
        <w:rPr>
          <w:rFonts w:ascii="NOARDEAST Caps" w:eastAsia="Times New Roman" w:hAnsi="NOARDEAST Caps" w:cs="Arial"/>
          <w:color w:val="0070C0"/>
          <w:sz w:val="28"/>
          <w:szCs w:val="28"/>
          <w:lang w:val="nl-NL" w:eastAsia="nl-NL"/>
        </w:rPr>
        <w:t xml:space="preserve">gedenkmonument stil geboren kinderen </w:t>
      </w:r>
    </w:p>
    <w:p w14:paraId="10C3E72D" w14:textId="4F51F440" w:rsidR="00C67A94" w:rsidRPr="00AB7062" w:rsidRDefault="000B112A" w:rsidP="00C67A94">
      <w:pPr>
        <w:shd w:val="clear" w:color="auto" w:fill="FFFFFF"/>
        <w:spacing w:after="0" w:line="240" w:lineRule="auto"/>
        <w:outlineLvl w:val="1"/>
        <w:rPr>
          <w:rFonts w:ascii="NOARDEAST Caps" w:eastAsia="Times New Roman" w:hAnsi="NOARDEAST Caps" w:cs="Arial"/>
          <w:color w:val="0070C0"/>
          <w:sz w:val="28"/>
          <w:szCs w:val="28"/>
          <w:lang w:val="nl-NL" w:eastAsia="nl-NL"/>
        </w:rPr>
      </w:pPr>
      <w:r w:rsidRPr="00AB7062">
        <w:rPr>
          <w:rFonts w:ascii="NOARDEAST Caps" w:eastAsia="Times New Roman" w:hAnsi="NOARDEAST Caps" w:cs="Arial"/>
          <w:color w:val="0070C0"/>
          <w:sz w:val="28"/>
          <w:szCs w:val="28"/>
          <w:lang w:val="nl-NL" w:eastAsia="nl-NL"/>
        </w:rPr>
        <w:t>begraafplaats Lindenhof te Dokkum</w:t>
      </w:r>
    </w:p>
    <w:p w14:paraId="6F5F4DEA" w14:textId="77777777" w:rsidR="00B93012" w:rsidRDefault="00B93012" w:rsidP="00B93012">
      <w:pPr>
        <w:shd w:val="clear" w:color="auto" w:fill="FFFFFF"/>
        <w:spacing w:after="120" w:line="240" w:lineRule="auto"/>
        <w:outlineLvl w:val="2"/>
        <w:rPr>
          <w:rFonts w:ascii="Arial" w:eastAsia="Times New Roman" w:hAnsi="Arial" w:cs="Arial"/>
          <w:b/>
          <w:bCs/>
          <w:color w:val="0070C0"/>
          <w:sz w:val="24"/>
          <w:szCs w:val="24"/>
          <w:lang w:val="nl-NL" w:eastAsia="nl-NL"/>
        </w:rPr>
      </w:pPr>
    </w:p>
    <w:p w14:paraId="46885F25" w14:textId="36F1A54D" w:rsidR="00C67A94" w:rsidRDefault="00C67A94" w:rsidP="00C67A94">
      <w:pPr>
        <w:shd w:val="clear" w:color="auto" w:fill="FFFFFF"/>
        <w:spacing w:after="240" w:line="240" w:lineRule="auto"/>
        <w:outlineLvl w:val="2"/>
        <w:rPr>
          <w:rFonts w:ascii="Arial" w:eastAsia="Times New Roman" w:hAnsi="Arial" w:cs="Arial"/>
          <w:b/>
          <w:bCs/>
          <w:color w:val="0070C0"/>
          <w:sz w:val="24"/>
          <w:szCs w:val="24"/>
          <w:lang w:val="nl-NL" w:eastAsia="nl-NL"/>
        </w:rPr>
      </w:pPr>
      <w:r w:rsidRPr="00AB7062">
        <w:rPr>
          <w:rFonts w:ascii="Arial" w:eastAsia="Times New Roman" w:hAnsi="Arial" w:cs="Arial"/>
          <w:b/>
          <w:bCs/>
          <w:color w:val="0070C0"/>
          <w:sz w:val="24"/>
          <w:szCs w:val="24"/>
          <w:lang w:val="nl-NL" w:eastAsia="nl-NL"/>
        </w:rPr>
        <w:t>Gedenk</w:t>
      </w:r>
      <w:r w:rsidR="001B5BAE" w:rsidRPr="00AB7062">
        <w:rPr>
          <w:rFonts w:ascii="Arial" w:eastAsia="Times New Roman" w:hAnsi="Arial" w:cs="Arial"/>
          <w:b/>
          <w:bCs/>
          <w:color w:val="0070C0"/>
          <w:sz w:val="24"/>
          <w:szCs w:val="24"/>
          <w:lang w:val="nl-NL" w:eastAsia="nl-NL"/>
        </w:rPr>
        <w:t>en in Dokkum</w:t>
      </w:r>
    </w:p>
    <w:p w14:paraId="1767B06E" w14:textId="5ACFDAD3" w:rsidR="00424314" w:rsidRPr="00424314" w:rsidRDefault="00424314" w:rsidP="00C67A94">
      <w:pPr>
        <w:shd w:val="clear" w:color="auto" w:fill="FFFFFF"/>
        <w:spacing w:after="240" w:line="240" w:lineRule="auto"/>
        <w:outlineLvl w:val="2"/>
        <w:rPr>
          <w:rFonts w:ascii="Arial" w:eastAsia="Times New Roman" w:hAnsi="Arial" w:cs="Arial"/>
          <w:color w:val="0070C0"/>
          <w:sz w:val="24"/>
          <w:szCs w:val="24"/>
          <w:lang w:val="nl-NL" w:eastAsia="nl-NL"/>
        </w:rPr>
      </w:pPr>
      <w:r w:rsidRPr="00424314">
        <w:rPr>
          <w:rFonts w:ascii="Arial" w:eastAsia="Times New Roman" w:hAnsi="Arial" w:cs="Arial"/>
          <w:color w:val="0070C0"/>
          <w:sz w:val="24"/>
          <w:szCs w:val="24"/>
          <w:lang w:val="nl-NL" w:eastAsia="nl-NL"/>
        </w:rPr>
        <w:t>Algemene gedenkboom en gedenkschijf</w:t>
      </w:r>
    </w:p>
    <w:p w14:paraId="344687C5" w14:textId="77777777" w:rsidR="007C3683" w:rsidRDefault="001B5BAE"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Momenteel zijn we bezig met de aanleg van een gedenkbos</w:t>
      </w:r>
      <w:r w:rsidR="00C67A94" w:rsidRPr="00C67A94">
        <w:rPr>
          <w:rFonts w:ascii="Arial" w:eastAsia="Times New Roman" w:hAnsi="Arial" w:cs="Arial"/>
          <w:color w:val="0A0A0A"/>
          <w:sz w:val="20"/>
          <w:szCs w:val="20"/>
          <w:lang w:val="nl-NL" w:eastAsia="nl-NL"/>
        </w:rPr>
        <w:t xml:space="preserve"> op de begraafplaats Lindenhof in Dokkum</w:t>
      </w:r>
      <w:r w:rsidR="00E307CB">
        <w:rPr>
          <w:rFonts w:ascii="Arial" w:eastAsia="Times New Roman" w:hAnsi="Arial" w:cs="Arial"/>
          <w:color w:val="0A0A0A"/>
          <w:sz w:val="20"/>
          <w:szCs w:val="20"/>
          <w:lang w:val="nl-NL" w:eastAsia="nl-NL"/>
        </w:rPr>
        <w:t xml:space="preserve">. We </w:t>
      </w:r>
      <w:r w:rsidR="007C3683">
        <w:rPr>
          <w:rFonts w:ascii="Arial" w:eastAsia="Times New Roman" w:hAnsi="Arial" w:cs="Arial"/>
          <w:color w:val="0A0A0A"/>
          <w:sz w:val="20"/>
          <w:szCs w:val="20"/>
          <w:lang w:val="nl-NL" w:eastAsia="nl-NL"/>
        </w:rPr>
        <w:t xml:space="preserve">planten hier in het najaar </w:t>
      </w:r>
      <w:r w:rsidR="00E307CB">
        <w:rPr>
          <w:rFonts w:ascii="Arial" w:eastAsia="Times New Roman" w:hAnsi="Arial" w:cs="Arial"/>
          <w:color w:val="0A0A0A"/>
          <w:sz w:val="20"/>
          <w:szCs w:val="20"/>
          <w:lang w:val="nl-NL" w:eastAsia="nl-NL"/>
        </w:rPr>
        <w:t>een</w:t>
      </w:r>
      <w:r w:rsidR="00C67A94" w:rsidRPr="00C67A94">
        <w:rPr>
          <w:rFonts w:ascii="Arial" w:eastAsia="Times New Roman" w:hAnsi="Arial" w:cs="Arial"/>
          <w:color w:val="0A0A0A"/>
          <w:sz w:val="20"/>
          <w:szCs w:val="20"/>
          <w:lang w:val="nl-NL" w:eastAsia="nl-NL"/>
        </w:rPr>
        <w:t xml:space="preserve"> algemene gedenkboom. </w:t>
      </w:r>
    </w:p>
    <w:p w14:paraId="53B0A37F" w14:textId="089E5138" w:rsidR="00DC0087" w:rsidRDefault="00C67A94"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sidRPr="00C67A94">
        <w:rPr>
          <w:rFonts w:ascii="Arial" w:eastAsia="Times New Roman" w:hAnsi="Arial" w:cs="Arial"/>
          <w:color w:val="0A0A0A"/>
          <w:sz w:val="20"/>
          <w:szCs w:val="20"/>
          <w:lang w:val="nl-NL" w:eastAsia="nl-NL"/>
        </w:rPr>
        <w:t xml:space="preserve">Bij deze boom </w:t>
      </w:r>
      <w:r w:rsidR="00E307CB">
        <w:rPr>
          <w:rFonts w:ascii="Arial" w:eastAsia="Times New Roman" w:hAnsi="Arial" w:cs="Arial"/>
          <w:color w:val="0A0A0A"/>
          <w:sz w:val="20"/>
          <w:szCs w:val="20"/>
          <w:lang w:val="nl-NL" w:eastAsia="nl-NL"/>
        </w:rPr>
        <w:t>kan iedereen een</w:t>
      </w:r>
      <w:r w:rsidRPr="00C67A94">
        <w:rPr>
          <w:rFonts w:ascii="Arial" w:eastAsia="Times New Roman" w:hAnsi="Arial" w:cs="Arial"/>
          <w:color w:val="0A0A0A"/>
          <w:sz w:val="20"/>
          <w:szCs w:val="20"/>
          <w:lang w:val="nl-NL" w:eastAsia="nl-NL"/>
        </w:rPr>
        <w:t xml:space="preserve"> houten gedenkschijf </w:t>
      </w:r>
      <w:r w:rsidR="001B5BAE">
        <w:rPr>
          <w:rFonts w:ascii="Arial" w:eastAsia="Times New Roman" w:hAnsi="Arial" w:cs="Arial"/>
          <w:color w:val="0A0A0A"/>
          <w:sz w:val="20"/>
          <w:szCs w:val="20"/>
          <w:lang w:val="nl-NL" w:eastAsia="nl-NL"/>
        </w:rPr>
        <w:t xml:space="preserve">laten </w:t>
      </w:r>
      <w:r w:rsidRPr="00C67A94">
        <w:rPr>
          <w:rFonts w:ascii="Arial" w:eastAsia="Times New Roman" w:hAnsi="Arial" w:cs="Arial"/>
          <w:color w:val="0A0A0A"/>
          <w:sz w:val="20"/>
          <w:szCs w:val="20"/>
          <w:lang w:val="nl-NL" w:eastAsia="nl-NL"/>
        </w:rPr>
        <w:t>plaatsen</w:t>
      </w:r>
      <w:r w:rsidR="00E307CB">
        <w:rPr>
          <w:rFonts w:ascii="Arial" w:eastAsia="Times New Roman" w:hAnsi="Arial" w:cs="Arial"/>
          <w:color w:val="0A0A0A"/>
          <w:sz w:val="20"/>
          <w:szCs w:val="20"/>
          <w:lang w:val="nl-NL" w:eastAsia="nl-NL"/>
        </w:rPr>
        <w:t xml:space="preserve"> met een tekst naar keuze. </w:t>
      </w:r>
      <w:r w:rsidR="007C3683">
        <w:rPr>
          <w:rFonts w:ascii="Arial" w:eastAsia="Times New Roman" w:hAnsi="Arial" w:cs="Arial"/>
          <w:color w:val="0A0A0A"/>
          <w:sz w:val="20"/>
          <w:szCs w:val="20"/>
          <w:lang w:val="nl-NL" w:eastAsia="nl-NL"/>
        </w:rPr>
        <w:t>U kunt het hele jaar door een</w:t>
      </w:r>
      <w:r w:rsidR="00E307CB">
        <w:rPr>
          <w:rFonts w:ascii="Arial" w:eastAsia="Times New Roman" w:hAnsi="Arial" w:cs="Arial"/>
          <w:color w:val="0A0A0A"/>
          <w:sz w:val="20"/>
          <w:szCs w:val="20"/>
          <w:lang w:val="nl-NL" w:eastAsia="nl-NL"/>
        </w:rPr>
        <w:t xml:space="preserve"> gedenkschijf </w:t>
      </w:r>
      <w:r w:rsidR="007C3683">
        <w:rPr>
          <w:rFonts w:ascii="Arial" w:eastAsia="Times New Roman" w:hAnsi="Arial" w:cs="Arial"/>
          <w:color w:val="0A0A0A"/>
          <w:sz w:val="20"/>
          <w:szCs w:val="20"/>
          <w:lang w:val="nl-NL" w:eastAsia="nl-NL"/>
        </w:rPr>
        <w:t xml:space="preserve">aanvragen en plaatsen. Een gedenkschijf </w:t>
      </w:r>
      <w:r w:rsidR="00E307CB">
        <w:rPr>
          <w:rFonts w:ascii="Arial" w:eastAsia="Times New Roman" w:hAnsi="Arial" w:cs="Arial"/>
          <w:color w:val="0A0A0A"/>
          <w:sz w:val="20"/>
          <w:szCs w:val="20"/>
          <w:lang w:val="nl-NL" w:eastAsia="nl-NL"/>
        </w:rPr>
        <w:t>mag tien j</w:t>
      </w:r>
      <w:r w:rsidR="007C3683">
        <w:rPr>
          <w:rFonts w:ascii="Arial" w:eastAsia="Times New Roman" w:hAnsi="Arial" w:cs="Arial"/>
          <w:color w:val="0A0A0A"/>
          <w:sz w:val="20"/>
          <w:szCs w:val="20"/>
          <w:lang w:val="nl-NL" w:eastAsia="nl-NL"/>
        </w:rPr>
        <w:t>aar</w:t>
      </w:r>
      <w:r w:rsidR="00E307CB">
        <w:rPr>
          <w:rFonts w:ascii="Arial" w:eastAsia="Times New Roman" w:hAnsi="Arial" w:cs="Arial"/>
          <w:color w:val="0A0A0A"/>
          <w:sz w:val="20"/>
          <w:szCs w:val="20"/>
          <w:lang w:val="nl-NL" w:eastAsia="nl-NL"/>
        </w:rPr>
        <w:t xml:space="preserve"> blijven liggen voor een tarief van € 75,00</w:t>
      </w:r>
      <w:r w:rsidR="00DC0087">
        <w:rPr>
          <w:rFonts w:ascii="Arial" w:eastAsia="Times New Roman" w:hAnsi="Arial" w:cs="Arial"/>
          <w:color w:val="0A0A0A"/>
          <w:sz w:val="20"/>
          <w:szCs w:val="20"/>
          <w:lang w:val="nl-NL" w:eastAsia="nl-NL"/>
        </w:rPr>
        <w:t>.</w:t>
      </w:r>
    </w:p>
    <w:p w14:paraId="2A62868E" w14:textId="201A95CD" w:rsidR="007C3683" w:rsidRPr="00424314" w:rsidRDefault="007C3683" w:rsidP="00C67A94">
      <w:pPr>
        <w:shd w:val="clear" w:color="auto" w:fill="FFFFFF"/>
        <w:spacing w:before="100" w:beforeAutospacing="1" w:after="100" w:afterAutospacing="1" w:line="240" w:lineRule="auto"/>
        <w:rPr>
          <w:rFonts w:ascii="Arial" w:eastAsia="Times New Roman" w:hAnsi="Arial" w:cs="Arial"/>
          <w:color w:val="0A0A0A"/>
          <w:sz w:val="18"/>
          <w:szCs w:val="18"/>
          <w:lang w:val="nl-NL" w:eastAsia="nl-NL"/>
        </w:rPr>
      </w:pPr>
      <w:r w:rsidRPr="00424314">
        <w:rPr>
          <w:rFonts w:ascii="Arial" w:eastAsia="Times New Roman" w:hAnsi="Arial" w:cs="Arial"/>
          <w:color w:val="0A0A0A"/>
          <w:sz w:val="18"/>
          <w:szCs w:val="18"/>
          <w:lang w:val="nl-NL" w:eastAsia="nl-NL"/>
        </w:rPr>
        <w:t xml:space="preserve">Hieronder ziet u een voorbeeld van een dergelijke </w:t>
      </w:r>
      <w:r w:rsidR="00B93012">
        <w:rPr>
          <w:rFonts w:ascii="Arial" w:eastAsia="Times New Roman" w:hAnsi="Arial" w:cs="Arial"/>
          <w:color w:val="0A0A0A"/>
          <w:sz w:val="18"/>
          <w:szCs w:val="18"/>
          <w:lang w:val="nl-NL" w:eastAsia="nl-NL"/>
        </w:rPr>
        <w:t>g</w:t>
      </w:r>
      <w:r w:rsidRPr="00424314">
        <w:rPr>
          <w:rFonts w:ascii="Arial" w:eastAsia="Times New Roman" w:hAnsi="Arial" w:cs="Arial"/>
          <w:color w:val="0A0A0A"/>
          <w:sz w:val="18"/>
          <w:szCs w:val="18"/>
          <w:lang w:val="nl-NL" w:eastAsia="nl-NL"/>
        </w:rPr>
        <w:t>edenkschijf.</w:t>
      </w:r>
    </w:p>
    <w:p w14:paraId="1D00494A" w14:textId="6C2B60E1" w:rsidR="00E307CB" w:rsidRDefault="00DC0087"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noProof/>
          <w:color w:val="0A0A0A"/>
          <w:sz w:val="20"/>
          <w:szCs w:val="20"/>
          <w:lang w:val="nl-NL" w:eastAsia="nl-NL"/>
        </w:rPr>
        <w:drawing>
          <wp:inline distT="0" distB="0" distL="0" distR="0" wp14:anchorId="57307D7D" wp14:editId="65394DC7">
            <wp:extent cx="3195044" cy="1981200"/>
            <wp:effectExtent l="0" t="0" r="5715" b="0"/>
            <wp:docPr id="590024627" name="Afbeelding 1" descr="Afbeelding met tekst, hout, hout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24627" name="Afbeelding 1" descr="Afbeelding met tekst, hout, houten&#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0345" cy="1990688"/>
                    </a:xfrm>
                    <a:prstGeom prst="rect">
                      <a:avLst/>
                    </a:prstGeom>
                  </pic:spPr>
                </pic:pic>
              </a:graphicData>
            </a:graphic>
          </wp:inline>
        </w:drawing>
      </w:r>
      <w:r>
        <w:rPr>
          <w:rFonts w:ascii="Arial" w:eastAsia="Times New Roman" w:hAnsi="Arial" w:cs="Arial"/>
          <w:color w:val="0A0A0A"/>
          <w:sz w:val="20"/>
          <w:szCs w:val="20"/>
          <w:lang w:val="nl-NL" w:eastAsia="nl-NL"/>
        </w:rPr>
        <w:t xml:space="preserve"> </w:t>
      </w:r>
    </w:p>
    <w:p w14:paraId="50F83D3B" w14:textId="45BC4878" w:rsidR="00424314" w:rsidRPr="00424314" w:rsidRDefault="00424314" w:rsidP="00424314">
      <w:pPr>
        <w:shd w:val="clear" w:color="auto" w:fill="FFFFFF"/>
        <w:spacing w:after="240" w:line="240" w:lineRule="auto"/>
        <w:outlineLvl w:val="2"/>
        <w:rPr>
          <w:rFonts w:ascii="Arial" w:eastAsia="Times New Roman" w:hAnsi="Arial" w:cs="Arial"/>
          <w:color w:val="0070C0"/>
          <w:sz w:val="24"/>
          <w:szCs w:val="24"/>
          <w:lang w:val="nl-NL" w:eastAsia="nl-NL"/>
        </w:rPr>
      </w:pPr>
      <w:r>
        <w:rPr>
          <w:rFonts w:ascii="Arial" w:eastAsia="Times New Roman" w:hAnsi="Arial" w:cs="Arial"/>
          <w:color w:val="0070C0"/>
          <w:sz w:val="24"/>
          <w:szCs w:val="24"/>
          <w:lang w:val="nl-NL" w:eastAsia="nl-NL"/>
        </w:rPr>
        <w:t>Persoonlijke</w:t>
      </w:r>
      <w:r w:rsidRPr="00424314">
        <w:rPr>
          <w:rFonts w:ascii="Arial" w:eastAsia="Times New Roman" w:hAnsi="Arial" w:cs="Arial"/>
          <w:color w:val="0070C0"/>
          <w:sz w:val="24"/>
          <w:szCs w:val="24"/>
          <w:lang w:val="nl-NL" w:eastAsia="nl-NL"/>
        </w:rPr>
        <w:t xml:space="preserve"> gedenkboom en gedenk</w:t>
      </w:r>
      <w:r>
        <w:rPr>
          <w:rFonts w:ascii="Arial" w:eastAsia="Times New Roman" w:hAnsi="Arial" w:cs="Arial"/>
          <w:color w:val="0070C0"/>
          <w:sz w:val="24"/>
          <w:szCs w:val="24"/>
          <w:lang w:val="nl-NL" w:eastAsia="nl-NL"/>
        </w:rPr>
        <w:t>plaatje</w:t>
      </w:r>
    </w:p>
    <w:p w14:paraId="583FA0A2" w14:textId="77777777" w:rsidR="00424314" w:rsidRDefault="00E307CB" w:rsidP="00C67A94">
      <w:pPr>
        <w:shd w:val="clear" w:color="auto" w:fill="FFFFFF"/>
        <w:spacing w:before="100" w:beforeAutospacing="1" w:after="100" w:afterAutospacing="1" w:line="240" w:lineRule="auto"/>
        <w:rPr>
          <w:rFonts w:ascii="Arial" w:eastAsia="Times New Roman" w:hAnsi="Arial" w:cs="Arial"/>
          <w:noProof/>
          <w:color w:val="0A0A0A"/>
          <w:sz w:val="20"/>
          <w:szCs w:val="20"/>
          <w:lang w:val="nl-NL" w:eastAsia="nl-NL"/>
        </w:rPr>
      </w:pPr>
      <w:r>
        <w:rPr>
          <w:rFonts w:ascii="Arial" w:eastAsia="Times New Roman" w:hAnsi="Arial" w:cs="Arial"/>
          <w:color w:val="0A0A0A"/>
          <w:sz w:val="20"/>
          <w:szCs w:val="20"/>
          <w:lang w:val="nl-NL" w:eastAsia="nl-NL"/>
        </w:rPr>
        <w:t>In dit gedenkbos is het ook mogelijk om</w:t>
      </w:r>
      <w:r w:rsidR="00A40E73">
        <w:rPr>
          <w:rFonts w:ascii="Arial" w:eastAsia="Times New Roman" w:hAnsi="Arial" w:cs="Arial"/>
          <w:color w:val="0A0A0A"/>
          <w:sz w:val="20"/>
          <w:szCs w:val="20"/>
          <w:lang w:val="nl-NL" w:eastAsia="nl-NL"/>
        </w:rPr>
        <w:t xml:space="preserve"> </w:t>
      </w:r>
      <w:r w:rsidR="00C67A94" w:rsidRPr="00C67A94">
        <w:rPr>
          <w:rFonts w:ascii="Arial" w:eastAsia="Times New Roman" w:hAnsi="Arial" w:cs="Arial"/>
          <w:color w:val="0A0A0A"/>
          <w:sz w:val="20"/>
          <w:szCs w:val="20"/>
          <w:lang w:val="nl-NL" w:eastAsia="nl-NL"/>
        </w:rPr>
        <w:t xml:space="preserve">een persoonlijke gedenkboom </w:t>
      </w:r>
      <w:r>
        <w:rPr>
          <w:rFonts w:ascii="Arial" w:eastAsia="Times New Roman" w:hAnsi="Arial" w:cs="Arial"/>
          <w:color w:val="0A0A0A"/>
          <w:sz w:val="20"/>
          <w:szCs w:val="20"/>
          <w:lang w:val="nl-NL" w:eastAsia="nl-NL"/>
        </w:rPr>
        <w:t xml:space="preserve">aan te </w:t>
      </w:r>
      <w:r w:rsidR="00C67A94" w:rsidRPr="00C67A94">
        <w:rPr>
          <w:rFonts w:ascii="Arial" w:eastAsia="Times New Roman" w:hAnsi="Arial" w:cs="Arial"/>
          <w:color w:val="0A0A0A"/>
          <w:sz w:val="20"/>
          <w:szCs w:val="20"/>
          <w:lang w:val="nl-NL" w:eastAsia="nl-NL"/>
        </w:rPr>
        <w:t xml:space="preserve">laten planten. </w:t>
      </w:r>
      <w:r w:rsidR="00424314">
        <w:rPr>
          <w:rFonts w:ascii="Arial" w:eastAsia="Times New Roman" w:hAnsi="Arial" w:cs="Arial"/>
          <w:color w:val="0A0A0A"/>
          <w:sz w:val="20"/>
          <w:szCs w:val="20"/>
          <w:lang w:val="nl-NL" w:eastAsia="nl-NL"/>
        </w:rPr>
        <w:t>U kunt kiezen</w:t>
      </w:r>
      <w:r>
        <w:rPr>
          <w:rFonts w:ascii="Arial" w:eastAsia="Times New Roman" w:hAnsi="Arial" w:cs="Arial"/>
          <w:color w:val="0A0A0A"/>
          <w:sz w:val="20"/>
          <w:szCs w:val="20"/>
          <w:lang w:val="nl-NL" w:eastAsia="nl-NL"/>
        </w:rPr>
        <w:t xml:space="preserve"> uit </w:t>
      </w:r>
      <w:r w:rsidR="00424314">
        <w:rPr>
          <w:rFonts w:ascii="Arial" w:eastAsia="Times New Roman" w:hAnsi="Arial" w:cs="Arial"/>
          <w:color w:val="0A0A0A"/>
          <w:sz w:val="20"/>
          <w:szCs w:val="20"/>
          <w:lang w:val="nl-NL" w:eastAsia="nl-NL"/>
        </w:rPr>
        <w:t>acht</w:t>
      </w:r>
      <w:r>
        <w:rPr>
          <w:rFonts w:ascii="Arial" w:eastAsia="Times New Roman" w:hAnsi="Arial" w:cs="Arial"/>
          <w:color w:val="0A0A0A"/>
          <w:sz w:val="20"/>
          <w:szCs w:val="20"/>
          <w:lang w:val="nl-NL" w:eastAsia="nl-NL"/>
        </w:rPr>
        <w:t xml:space="preserve"> verschillende boomsoorten</w:t>
      </w:r>
      <w:r w:rsidR="00B32A34">
        <w:rPr>
          <w:rFonts w:ascii="Arial" w:eastAsia="Times New Roman" w:hAnsi="Arial" w:cs="Arial"/>
          <w:color w:val="0A0A0A"/>
          <w:sz w:val="20"/>
          <w:szCs w:val="20"/>
          <w:lang w:val="nl-NL" w:eastAsia="nl-NL"/>
        </w:rPr>
        <w:t xml:space="preserve"> van ± 350 cm hoog</w:t>
      </w:r>
      <w:r>
        <w:rPr>
          <w:rFonts w:ascii="Arial" w:eastAsia="Times New Roman" w:hAnsi="Arial" w:cs="Arial"/>
          <w:color w:val="0A0A0A"/>
          <w:sz w:val="20"/>
          <w:szCs w:val="20"/>
          <w:lang w:val="nl-NL" w:eastAsia="nl-NL"/>
        </w:rPr>
        <w:t xml:space="preserve">. </w:t>
      </w:r>
      <w:r w:rsidR="00C67A94" w:rsidRPr="00C67A94">
        <w:rPr>
          <w:rFonts w:ascii="Arial" w:eastAsia="Times New Roman" w:hAnsi="Arial" w:cs="Arial"/>
          <w:color w:val="0A0A0A"/>
          <w:sz w:val="20"/>
          <w:szCs w:val="20"/>
          <w:lang w:val="nl-NL" w:eastAsia="nl-NL"/>
        </w:rPr>
        <w:t xml:space="preserve">Bij </w:t>
      </w:r>
      <w:r w:rsidR="00DC0087">
        <w:rPr>
          <w:rFonts w:ascii="Arial" w:eastAsia="Times New Roman" w:hAnsi="Arial" w:cs="Arial"/>
          <w:color w:val="0A0A0A"/>
          <w:sz w:val="20"/>
          <w:szCs w:val="20"/>
          <w:lang w:val="nl-NL" w:eastAsia="nl-NL"/>
        </w:rPr>
        <w:t>de</w:t>
      </w:r>
      <w:r w:rsidR="00C67A94" w:rsidRPr="00C67A94">
        <w:rPr>
          <w:rFonts w:ascii="Arial" w:eastAsia="Times New Roman" w:hAnsi="Arial" w:cs="Arial"/>
          <w:color w:val="0A0A0A"/>
          <w:sz w:val="20"/>
          <w:szCs w:val="20"/>
          <w:lang w:val="nl-NL" w:eastAsia="nl-NL"/>
        </w:rPr>
        <w:t xml:space="preserve"> persoonlijke gedenkboom </w:t>
      </w:r>
      <w:r w:rsidR="00424314">
        <w:rPr>
          <w:rFonts w:ascii="Arial" w:eastAsia="Times New Roman" w:hAnsi="Arial" w:cs="Arial"/>
          <w:color w:val="0A0A0A"/>
          <w:sz w:val="20"/>
          <w:szCs w:val="20"/>
          <w:lang w:val="nl-NL" w:eastAsia="nl-NL"/>
        </w:rPr>
        <w:t>plaatsen we</w:t>
      </w:r>
      <w:r w:rsidR="00DC0087">
        <w:rPr>
          <w:rFonts w:ascii="Arial" w:eastAsia="Times New Roman" w:hAnsi="Arial" w:cs="Arial"/>
          <w:color w:val="0A0A0A"/>
          <w:sz w:val="20"/>
          <w:szCs w:val="20"/>
          <w:lang w:val="nl-NL" w:eastAsia="nl-NL"/>
        </w:rPr>
        <w:t xml:space="preserve"> dan een</w:t>
      </w:r>
      <w:r w:rsidR="00C67A94" w:rsidRPr="00C67A94">
        <w:rPr>
          <w:rFonts w:ascii="Arial" w:eastAsia="Times New Roman" w:hAnsi="Arial" w:cs="Arial"/>
          <w:color w:val="0A0A0A"/>
          <w:sz w:val="20"/>
          <w:szCs w:val="20"/>
          <w:lang w:val="nl-NL" w:eastAsia="nl-NL"/>
        </w:rPr>
        <w:t xml:space="preserve"> gedenkplaatje </w:t>
      </w:r>
      <w:r w:rsidR="00DC0087">
        <w:rPr>
          <w:rFonts w:ascii="Arial" w:eastAsia="Times New Roman" w:hAnsi="Arial" w:cs="Arial"/>
          <w:color w:val="0A0A0A"/>
          <w:sz w:val="20"/>
          <w:szCs w:val="20"/>
          <w:lang w:val="nl-NL" w:eastAsia="nl-NL"/>
        </w:rPr>
        <w:t>op een paal</w:t>
      </w:r>
      <w:r w:rsidR="00C67A94" w:rsidRPr="00C67A94">
        <w:rPr>
          <w:rFonts w:ascii="Arial" w:eastAsia="Times New Roman" w:hAnsi="Arial" w:cs="Arial"/>
          <w:color w:val="0A0A0A"/>
          <w:sz w:val="20"/>
          <w:szCs w:val="20"/>
          <w:lang w:val="nl-NL" w:eastAsia="nl-NL"/>
        </w:rPr>
        <w:t>.</w:t>
      </w:r>
      <w:r w:rsidR="00DC0087">
        <w:rPr>
          <w:rFonts w:ascii="Arial" w:eastAsia="Times New Roman" w:hAnsi="Arial" w:cs="Arial"/>
          <w:color w:val="0A0A0A"/>
          <w:sz w:val="20"/>
          <w:szCs w:val="20"/>
          <w:lang w:val="nl-NL" w:eastAsia="nl-NL"/>
        </w:rPr>
        <w:t xml:space="preserve"> U mag zelf aangeven welke</w:t>
      </w:r>
      <w:r w:rsidR="00C67A94" w:rsidRPr="00C67A94">
        <w:rPr>
          <w:rFonts w:ascii="Arial" w:eastAsia="Times New Roman" w:hAnsi="Arial" w:cs="Arial"/>
          <w:color w:val="0A0A0A"/>
          <w:sz w:val="20"/>
          <w:szCs w:val="20"/>
          <w:lang w:val="nl-NL" w:eastAsia="nl-NL"/>
        </w:rPr>
        <w:t> </w:t>
      </w:r>
      <w:r w:rsidR="00DC0087">
        <w:rPr>
          <w:rFonts w:ascii="Arial" w:eastAsia="Times New Roman" w:hAnsi="Arial" w:cs="Arial"/>
          <w:color w:val="0A0A0A"/>
          <w:sz w:val="20"/>
          <w:szCs w:val="20"/>
          <w:lang w:val="nl-NL" w:eastAsia="nl-NL"/>
        </w:rPr>
        <w:t xml:space="preserve">kleur het plaatje heeft en welke tekst u er op zou willen hebben. Het gedenkplaatje mag tien </w:t>
      </w:r>
      <w:r w:rsidR="00424314">
        <w:rPr>
          <w:rFonts w:ascii="Arial" w:eastAsia="Times New Roman" w:hAnsi="Arial" w:cs="Arial"/>
          <w:color w:val="0A0A0A"/>
          <w:sz w:val="20"/>
          <w:szCs w:val="20"/>
          <w:lang w:val="nl-NL" w:eastAsia="nl-NL"/>
        </w:rPr>
        <w:t>jaar</w:t>
      </w:r>
      <w:r w:rsidR="00DC0087">
        <w:rPr>
          <w:rFonts w:ascii="Arial" w:eastAsia="Times New Roman" w:hAnsi="Arial" w:cs="Arial"/>
          <w:color w:val="0A0A0A"/>
          <w:sz w:val="20"/>
          <w:szCs w:val="20"/>
          <w:lang w:val="nl-NL" w:eastAsia="nl-NL"/>
        </w:rPr>
        <w:t xml:space="preserve"> blijven staan voor een tarief van € 75,00.</w:t>
      </w:r>
      <w:r w:rsidR="00424314" w:rsidRPr="00424314">
        <w:rPr>
          <w:rFonts w:ascii="Arial" w:eastAsia="Times New Roman" w:hAnsi="Arial" w:cs="Arial"/>
          <w:noProof/>
          <w:color w:val="0A0A0A"/>
          <w:sz w:val="20"/>
          <w:szCs w:val="20"/>
          <w:lang w:val="nl-NL" w:eastAsia="nl-NL"/>
        </w:rPr>
        <w:t xml:space="preserve"> </w:t>
      </w:r>
    </w:p>
    <w:p w14:paraId="658190CE" w14:textId="6BF4FBCD" w:rsidR="00424314" w:rsidRPr="00424314" w:rsidRDefault="00424314" w:rsidP="00137A0A">
      <w:pPr>
        <w:shd w:val="clear" w:color="auto" w:fill="FFFFFF"/>
        <w:spacing w:before="100" w:beforeAutospacing="1" w:after="100" w:afterAutospacing="1" w:line="240" w:lineRule="auto"/>
        <w:jc w:val="right"/>
        <w:rPr>
          <w:rFonts w:ascii="Arial" w:eastAsia="Times New Roman" w:hAnsi="Arial" w:cs="Arial"/>
          <w:color w:val="0A0A0A"/>
          <w:sz w:val="18"/>
          <w:szCs w:val="18"/>
          <w:lang w:val="nl-NL" w:eastAsia="nl-NL"/>
        </w:rPr>
      </w:pPr>
      <w:r w:rsidRPr="00424314">
        <w:rPr>
          <w:rFonts w:ascii="Arial" w:eastAsia="Times New Roman" w:hAnsi="Arial" w:cs="Arial"/>
          <w:color w:val="0A0A0A"/>
          <w:sz w:val="18"/>
          <w:szCs w:val="18"/>
          <w:lang w:val="nl-NL" w:eastAsia="nl-NL"/>
        </w:rPr>
        <w:t xml:space="preserve">Hieronder ziet u een voorbeeld van een dergelijk </w:t>
      </w:r>
      <w:r w:rsidR="00137A0A">
        <w:rPr>
          <w:rFonts w:ascii="Arial" w:eastAsia="Times New Roman" w:hAnsi="Arial" w:cs="Arial"/>
          <w:color w:val="0A0A0A"/>
          <w:sz w:val="18"/>
          <w:szCs w:val="18"/>
          <w:lang w:val="nl-NL" w:eastAsia="nl-NL"/>
        </w:rPr>
        <w:t>g</w:t>
      </w:r>
      <w:r w:rsidRPr="00424314">
        <w:rPr>
          <w:rFonts w:ascii="Arial" w:eastAsia="Times New Roman" w:hAnsi="Arial" w:cs="Arial"/>
          <w:color w:val="0A0A0A"/>
          <w:sz w:val="18"/>
          <w:szCs w:val="18"/>
          <w:lang w:val="nl-NL" w:eastAsia="nl-NL"/>
        </w:rPr>
        <w:t>edenk</w:t>
      </w:r>
      <w:r>
        <w:rPr>
          <w:rFonts w:ascii="Arial" w:eastAsia="Times New Roman" w:hAnsi="Arial" w:cs="Arial"/>
          <w:color w:val="0A0A0A"/>
          <w:sz w:val="18"/>
          <w:szCs w:val="18"/>
          <w:lang w:val="nl-NL" w:eastAsia="nl-NL"/>
        </w:rPr>
        <w:t>plaatje</w:t>
      </w:r>
      <w:r w:rsidRPr="00424314">
        <w:rPr>
          <w:rFonts w:ascii="Arial" w:eastAsia="Times New Roman" w:hAnsi="Arial" w:cs="Arial"/>
          <w:color w:val="0A0A0A"/>
          <w:sz w:val="18"/>
          <w:szCs w:val="18"/>
          <w:lang w:val="nl-NL" w:eastAsia="nl-NL"/>
        </w:rPr>
        <w:t>.</w:t>
      </w:r>
      <w:r w:rsidRPr="00424314">
        <w:rPr>
          <w:rFonts w:ascii="Arial" w:eastAsia="Times New Roman" w:hAnsi="Arial" w:cs="Arial"/>
          <w:noProof/>
          <w:color w:val="0A0A0A"/>
          <w:sz w:val="20"/>
          <w:szCs w:val="20"/>
          <w:lang w:val="nl-NL" w:eastAsia="nl-NL"/>
        </w:rPr>
        <w:t xml:space="preserve"> </w:t>
      </w:r>
      <w:r>
        <w:rPr>
          <w:rFonts w:ascii="Arial" w:eastAsia="Times New Roman" w:hAnsi="Arial" w:cs="Arial"/>
          <w:noProof/>
          <w:color w:val="0A0A0A"/>
          <w:sz w:val="20"/>
          <w:szCs w:val="20"/>
          <w:lang w:val="nl-NL" w:eastAsia="nl-NL"/>
        </w:rPr>
        <w:br/>
      </w:r>
      <w:r>
        <w:rPr>
          <w:rFonts w:ascii="Arial" w:eastAsia="Times New Roman" w:hAnsi="Arial" w:cs="Arial"/>
          <w:noProof/>
          <w:color w:val="0A0A0A"/>
          <w:sz w:val="20"/>
          <w:szCs w:val="20"/>
          <w:lang w:val="nl-NL" w:eastAsia="nl-NL"/>
        </w:rPr>
        <w:br/>
      </w:r>
      <w:r>
        <w:rPr>
          <w:rFonts w:ascii="Arial" w:eastAsia="Times New Roman" w:hAnsi="Arial" w:cs="Arial"/>
          <w:noProof/>
          <w:color w:val="0A0A0A"/>
          <w:sz w:val="20"/>
          <w:szCs w:val="20"/>
          <w:lang w:val="nl-NL" w:eastAsia="nl-NL"/>
        </w:rPr>
        <w:drawing>
          <wp:inline distT="0" distB="0" distL="0" distR="0" wp14:anchorId="54ABE0C4" wp14:editId="15186DCF">
            <wp:extent cx="3190923" cy="2006600"/>
            <wp:effectExtent l="0" t="0" r="9525" b="0"/>
            <wp:docPr id="419873911" name="Afbeelding 2" descr="Afbeelding met tekst, handschrift, cirk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73911" name="Afbeelding 2" descr="Afbeelding met tekst, handschrift, cirkel, Lettertyp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17578" cy="2023362"/>
                    </a:xfrm>
                    <a:prstGeom prst="rect">
                      <a:avLst/>
                    </a:prstGeom>
                  </pic:spPr>
                </pic:pic>
              </a:graphicData>
            </a:graphic>
          </wp:inline>
        </w:drawing>
      </w:r>
    </w:p>
    <w:p w14:paraId="6B598CF5" w14:textId="2E868259" w:rsidR="00424314" w:rsidRDefault="00424314" w:rsidP="00C67A94">
      <w:pPr>
        <w:shd w:val="clear" w:color="auto" w:fill="FFFFFF"/>
        <w:spacing w:before="100" w:beforeAutospacing="1" w:after="100" w:afterAutospacing="1" w:line="240" w:lineRule="auto"/>
        <w:rPr>
          <w:rFonts w:ascii="Arial" w:eastAsia="Times New Roman" w:hAnsi="Arial" w:cs="Arial"/>
          <w:noProof/>
          <w:color w:val="0A0A0A"/>
          <w:sz w:val="20"/>
          <w:szCs w:val="20"/>
          <w:lang w:val="nl-NL" w:eastAsia="nl-NL"/>
        </w:rPr>
      </w:pPr>
    </w:p>
    <w:p w14:paraId="78B6F850" w14:textId="50A9509C" w:rsidR="00C67A94" w:rsidRDefault="00C67A94"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p>
    <w:p w14:paraId="1E610828" w14:textId="6ED9416F" w:rsidR="00C67A94" w:rsidRPr="00424314" w:rsidRDefault="00424314" w:rsidP="00424314">
      <w:pPr>
        <w:shd w:val="clear" w:color="auto" w:fill="FFFFFF"/>
        <w:spacing w:after="240" w:line="240" w:lineRule="auto"/>
        <w:outlineLvl w:val="2"/>
        <w:rPr>
          <w:rFonts w:ascii="Arial" w:eastAsia="Times New Roman" w:hAnsi="Arial" w:cs="Arial"/>
          <w:color w:val="0070C0"/>
          <w:sz w:val="24"/>
          <w:szCs w:val="24"/>
          <w:lang w:val="nl-NL" w:eastAsia="nl-NL"/>
        </w:rPr>
      </w:pPr>
      <w:r>
        <w:rPr>
          <w:rFonts w:ascii="Arial" w:eastAsia="Times New Roman" w:hAnsi="Arial" w:cs="Arial"/>
          <w:color w:val="0070C0"/>
          <w:sz w:val="24"/>
          <w:szCs w:val="24"/>
          <w:lang w:val="nl-NL" w:eastAsia="nl-NL"/>
        </w:rPr>
        <w:t>Gedenkmonument stil geboren kinderen</w:t>
      </w:r>
    </w:p>
    <w:p w14:paraId="12BA688B" w14:textId="77777777" w:rsidR="00424314" w:rsidRDefault="00202D3E"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 xml:space="preserve">Deze zomer plaatsen wij </w:t>
      </w:r>
      <w:r w:rsidRPr="00C67A94">
        <w:rPr>
          <w:rFonts w:ascii="Arial" w:eastAsia="Times New Roman" w:hAnsi="Arial" w:cs="Arial"/>
          <w:color w:val="0A0A0A"/>
          <w:sz w:val="20"/>
          <w:szCs w:val="20"/>
          <w:lang w:val="nl-NL" w:eastAsia="nl-NL"/>
        </w:rPr>
        <w:t>een gedenkmonument voor stil geboren kinderen op begraafplaats Lindenhof te Dokkum</w:t>
      </w:r>
      <w:r w:rsidR="00424314">
        <w:rPr>
          <w:rFonts w:ascii="Arial" w:eastAsia="Times New Roman" w:hAnsi="Arial" w:cs="Arial"/>
          <w:color w:val="0A0A0A"/>
          <w:sz w:val="20"/>
          <w:szCs w:val="20"/>
          <w:lang w:val="nl-NL" w:eastAsia="nl-NL"/>
        </w:rPr>
        <w:t>.</w:t>
      </w:r>
      <w:r w:rsidRPr="00C67A94">
        <w:rPr>
          <w:rFonts w:ascii="Arial" w:eastAsia="Times New Roman" w:hAnsi="Arial" w:cs="Arial"/>
          <w:color w:val="0A0A0A"/>
          <w:sz w:val="20"/>
          <w:szCs w:val="20"/>
          <w:lang w:val="nl-NL" w:eastAsia="nl-NL"/>
        </w:rPr>
        <w:t xml:space="preserve"> </w:t>
      </w:r>
    </w:p>
    <w:p w14:paraId="09EF0789" w14:textId="60BCC7D6" w:rsidR="00424314" w:rsidRDefault="00C67A94"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sidRPr="00C67A94">
        <w:rPr>
          <w:rFonts w:ascii="Arial" w:eastAsia="Times New Roman" w:hAnsi="Arial" w:cs="Arial"/>
          <w:color w:val="0A0A0A"/>
          <w:sz w:val="20"/>
          <w:szCs w:val="20"/>
          <w:lang w:val="nl-NL" w:eastAsia="nl-NL"/>
        </w:rPr>
        <w:t xml:space="preserve">Het verliezen van een kind tijdens de zwangerschap geeft veel verdriet. In Nederland geldt bij overlijden na de 24e week van de zwangerschap een begraafplicht. Voor kinderen die daarvoor zijn overleden geldt dit niet. </w:t>
      </w:r>
      <w:r w:rsidR="00424314">
        <w:rPr>
          <w:rFonts w:ascii="Arial" w:eastAsia="Times New Roman" w:hAnsi="Arial" w:cs="Arial"/>
          <w:color w:val="0A0A0A"/>
          <w:sz w:val="20"/>
          <w:szCs w:val="20"/>
          <w:lang w:val="nl-NL" w:eastAsia="nl-NL"/>
        </w:rPr>
        <w:br/>
      </w:r>
      <w:r w:rsidRPr="00C67A94">
        <w:rPr>
          <w:rFonts w:ascii="Arial" w:eastAsia="Times New Roman" w:hAnsi="Arial" w:cs="Arial"/>
          <w:color w:val="0A0A0A"/>
          <w:sz w:val="20"/>
          <w:szCs w:val="20"/>
          <w:lang w:val="nl-NL" w:eastAsia="nl-NL"/>
        </w:rPr>
        <w:t>Dit betekent dat er vaak ook geen fysieke plek is om het kindje te gedenken</w:t>
      </w:r>
      <w:r w:rsidR="00424314">
        <w:rPr>
          <w:rFonts w:ascii="Arial" w:eastAsia="Times New Roman" w:hAnsi="Arial" w:cs="Arial"/>
          <w:color w:val="0A0A0A"/>
          <w:sz w:val="20"/>
          <w:szCs w:val="20"/>
          <w:lang w:val="nl-NL" w:eastAsia="nl-NL"/>
        </w:rPr>
        <w:t>,</w:t>
      </w:r>
      <w:r w:rsidR="00202D3E">
        <w:rPr>
          <w:rFonts w:ascii="Arial" w:eastAsia="Times New Roman" w:hAnsi="Arial" w:cs="Arial"/>
          <w:color w:val="0A0A0A"/>
          <w:sz w:val="20"/>
          <w:szCs w:val="20"/>
          <w:lang w:val="nl-NL" w:eastAsia="nl-NL"/>
        </w:rPr>
        <w:t xml:space="preserve"> terwijl ouders daar wel behoefte aan hebben. </w:t>
      </w:r>
      <w:r w:rsidR="00424314">
        <w:rPr>
          <w:rFonts w:ascii="Arial" w:eastAsia="Times New Roman" w:hAnsi="Arial" w:cs="Arial"/>
          <w:color w:val="0A0A0A"/>
          <w:sz w:val="20"/>
          <w:szCs w:val="20"/>
          <w:lang w:val="nl-NL" w:eastAsia="nl-NL"/>
        </w:rPr>
        <w:br/>
        <w:t>Met dit monument willen we ouders van een stil geboren kindje een plek bieden om te gedenken.</w:t>
      </w:r>
    </w:p>
    <w:p w14:paraId="0B829A03" w14:textId="2AD6B51E" w:rsidR="00C67A94" w:rsidRPr="00C67A94" w:rsidRDefault="00B32A34" w:rsidP="00C67A9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Het</w:t>
      </w:r>
      <w:r w:rsidR="00202D3E">
        <w:rPr>
          <w:rFonts w:ascii="Arial" w:eastAsia="Times New Roman" w:hAnsi="Arial" w:cs="Arial"/>
          <w:color w:val="0A0A0A"/>
          <w:sz w:val="20"/>
          <w:szCs w:val="20"/>
          <w:lang w:val="nl-NL" w:eastAsia="nl-NL"/>
        </w:rPr>
        <w:t xml:space="preserve"> monument is gemaakt van cortenstaal met een roestig uiterlijk. In het monument zijn uitsparingen gemaakt in de vormen van hartjes en beertjes.</w:t>
      </w:r>
    </w:p>
    <w:p w14:paraId="78B4BB3E" w14:textId="6C8903F9" w:rsidR="00424314" w:rsidRDefault="00424314" w:rsidP="00202D3E">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Als ouders kunt u</w:t>
      </w:r>
      <w:r w:rsidR="00C67A94" w:rsidRPr="00C67A94">
        <w:rPr>
          <w:rFonts w:ascii="Arial" w:eastAsia="Times New Roman" w:hAnsi="Arial" w:cs="Arial"/>
          <w:color w:val="0A0A0A"/>
          <w:sz w:val="20"/>
          <w:szCs w:val="20"/>
          <w:lang w:val="nl-NL" w:eastAsia="nl-NL"/>
        </w:rPr>
        <w:t xml:space="preserve"> </w:t>
      </w:r>
      <w:r w:rsidR="00A40E73">
        <w:rPr>
          <w:rFonts w:ascii="Arial" w:eastAsia="Times New Roman" w:hAnsi="Arial" w:cs="Arial"/>
          <w:color w:val="0A0A0A"/>
          <w:sz w:val="20"/>
          <w:szCs w:val="20"/>
          <w:lang w:val="nl-NL" w:eastAsia="nl-NL"/>
        </w:rPr>
        <w:t xml:space="preserve">bij de gemeente </w:t>
      </w:r>
      <w:r w:rsidR="00C67A94" w:rsidRPr="00C67A94">
        <w:rPr>
          <w:rFonts w:ascii="Arial" w:eastAsia="Times New Roman" w:hAnsi="Arial" w:cs="Arial"/>
          <w:color w:val="0A0A0A"/>
          <w:sz w:val="20"/>
          <w:szCs w:val="20"/>
          <w:lang w:val="nl-NL" w:eastAsia="nl-NL"/>
        </w:rPr>
        <w:t>een plaatje van r</w:t>
      </w:r>
      <w:r w:rsidR="000E4191">
        <w:rPr>
          <w:rFonts w:ascii="Arial" w:eastAsia="Times New Roman" w:hAnsi="Arial" w:cs="Arial"/>
          <w:color w:val="0A0A0A"/>
          <w:sz w:val="20"/>
          <w:szCs w:val="20"/>
          <w:lang w:val="nl-NL" w:eastAsia="nl-NL"/>
        </w:rPr>
        <w:t>oest</w:t>
      </w:r>
      <w:r w:rsidR="00C67A94" w:rsidRPr="00C67A94">
        <w:rPr>
          <w:rFonts w:ascii="Arial" w:eastAsia="Times New Roman" w:hAnsi="Arial" w:cs="Arial"/>
          <w:color w:val="0A0A0A"/>
          <w:sz w:val="20"/>
          <w:szCs w:val="20"/>
          <w:lang w:val="nl-NL" w:eastAsia="nl-NL"/>
        </w:rPr>
        <w:t>v</w:t>
      </w:r>
      <w:r w:rsidR="000E4191">
        <w:rPr>
          <w:rFonts w:ascii="Arial" w:eastAsia="Times New Roman" w:hAnsi="Arial" w:cs="Arial"/>
          <w:color w:val="0A0A0A"/>
          <w:sz w:val="20"/>
          <w:szCs w:val="20"/>
          <w:lang w:val="nl-NL" w:eastAsia="nl-NL"/>
        </w:rPr>
        <w:t xml:space="preserve">rij </w:t>
      </w:r>
      <w:r w:rsidR="00C67A94" w:rsidRPr="00C67A94">
        <w:rPr>
          <w:rFonts w:ascii="Arial" w:eastAsia="Times New Roman" w:hAnsi="Arial" w:cs="Arial"/>
          <w:color w:val="0A0A0A"/>
          <w:sz w:val="20"/>
          <w:szCs w:val="20"/>
          <w:lang w:val="nl-NL" w:eastAsia="nl-NL"/>
        </w:rPr>
        <w:t>s</w:t>
      </w:r>
      <w:r w:rsidR="000E4191">
        <w:rPr>
          <w:rFonts w:ascii="Arial" w:eastAsia="Times New Roman" w:hAnsi="Arial" w:cs="Arial"/>
          <w:color w:val="0A0A0A"/>
          <w:sz w:val="20"/>
          <w:szCs w:val="20"/>
          <w:lang w:val="nl-NL" w:eastAsia="nl-NL"/>
        </w:rPr>
        <w:t>taal</w:t>
      </w:r>
      <w:r w:rsidR="00C67A94" w:rsidRPr="00C67A94">
        <w:rPr>
          <w:rFonts w:ascii="Arial" w:eastAsia="Times New Roman" w:hAnsi="Arial" w:cs="Arial"/>
          <w:color w:val="0A0A0A"/>
          <w:sz w:val="20"/>
          <w:szCs w:val="20"/>
          <w:lang w:val="nl-NL" w:eastAsia="nl-NL"/>
        </w:rPr>
        <w:t xml:space="preserve"> bestellen met de naam en geboortedatum van hun stil geboren kindje. </w:t>
      </w:r>
      <w:r w:rsidR="00202D3E">
        <w:rPr>
          <w:rFonts w:ascii="Arial" w:eastAsia="Times New Roman" w:hAnsi="Arial" w:cs="Arial"/>
          <w:color w:val="0A0A0A"/>
          <w:sz w:val="20"/>
          <w:szCs w:val="20"/>
          <w:lang w:val="nl-NL" w:eastAsia="nl-NL"/>
        </w:rPr>
        <w:t>Er is keuze tussen een plaatje in de vorm van een hartje of een beertje</w:t>
      </w:r>
      <w:r>
        <w:rPr>
          <w:rFonts w:ascii="Arial" w:eastAsia="Times New Roman" w:hAnsi="Arial" w:cs="Arial"/>
          <w:color w:val="0A0A0A"/>
          <w:sz w:val="20"/>
          <w:szCs w:val="20"/>
          <w:lang w:val="nl-NL" w:eastAsia="nl-NL"/>
        </w:rPr>
        <w:t>. U kunt het plaatje</w:t>
      </w:r>
      <w:r w:rsidR="00202D3E">
        <w:rPr>
          <w:rFonts w:ascii="Arial" w:eastAsia="Times New Roman" w:hAnsi="Arial" w:cs="Arial"/>
          <w:color w:val="0A0A0A"/>
          <w:sz w:val="20"/>
          <w:szCs w:val="20"/>
          <w:lang w:val="nl-NL" w:eastAsia="nl-NL"/>
        </w:rPr>
        <w:t xml:space="preserve"> </w:t>
      </w:r>
      <w:r w:rsidR="001B5BAE">
        <w:rPr>
          <w:rFonts w:ascii="Arial" w:eastAsia="Times New Roman" w:hAnsi="Arial" w:cs="Arial"/>
          <w:color w:val="0A0A0A"/>
          <w:sz w:val="20"/>
          <w:szCs w:val="20"/>
          <w:lang w:val="nl-NL" w:eastAsia="nl-NL"/>
        </w:rPr>
        <w:t>op een tijdstip naar keuze</w:t>
      </w:r>
      <w:r w:rsidR="00202D3E">
        <w:rPr>
          <w:rFonts w:ascii="Arial" w:eastAsia="Times New Roman" w:hAnsi="Arial" w:cs="Arial"/>
          <w:color w:val="0A0A0A"/>
          <w:sz w:val="20"/>
          <w:szCs w:val="20"/>
          <w:lang w:val="nl-NL" w:eastAsia="nl-NL"/>
        </w:rPr>
        <w:t xml:space="preserve"> </w:t>
      </w:r>
      <w:r>
        <w:rPr>
          <w:rFonts w:ascii="Arial" w:eastAsia="Times New Roman" w:hAnsi="Arial" w:cs="Arial"/>
          <w:color w:val="0A0A0A"/>
          <w:sz w:val="20"/>
          <w:szCs w:val="20"/>
          <w:lang w:val="nl-NL" w:eastAsia="nl-NL"/>
        </w:rPr>
        <w:t>ophangen</w:t>
      </w:r>
      <w:r w:rsidR="00202D3E">
        <w:rPr>
          <w:rFonts w:ascii="Arial" w:eastAsia="Times New Roman" w:hAnsi="Arial" w:cs="Arial"/>
          <w:color w:val="0A0A0A"/>
          <w:sz w:val="20"/>
          <w:szCs w:val="20"/>
          <w:lang w:val="nl-NL" w:eastAsia="nl-NL"/>
        </w:rPr>
        <w:t xml:space="preserve"> in de uitsparingen van het monument</w:t>
      </w:r>
      <w:r w:rsidR="001B5BAE">
        <w:rPr>
          <w:rFonts w:ascii="Arial" w:eastAsia="Times New Roman" w:hAnsi="Arial" w:cs="Arial"/>
          <w:color w:val="0A0A0A"/>
          <w:sz w:val="20"/>
          <w:szCs w:val="20"/>
          <w:lang w:val="nl-NL" w:eastAsia="nl-NL"/>
        </w:rPr>
        <w:t>.</w:t>
      </w:r>
      <w:r w:rsidR="00202D3E">
        <w:rPr>
          <w:rFonts w:ascii="Arial" w:eastAsia="Times New Roman" w:hAnsi="Arial" w:cs="Arial"/>
          <w:color w:val="0A0A0A"/>
          <w:sz w:val="20"/>
          <w:szCs w:val="20"/>
          <w:lang w:val="nl-NL" w:eastAsia="nl-NL"/>
        </w:rPr>
        <w:t xml:space="preserve"> </w:t>
      </w:r>
    </w:p>
    <w:p w14:paraId="49A2FCF5" w14:textId="77777777" w:rsidR="00424314" w:rsidRDefault="00202D3E" w:rsidP="00202D3E">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 xml:space="preserve">Net als een gedenkschijf mag dit plaatje 10 </w:t>
      </w:r>
      <w:r w:rsidR="00424314">
        <w:rPr>
          <w:rFonts w:ascii="Arial" w:eastAsia="Times New Roman" w:hAnsi="Arial" w:cs="Arial"/>
          <w:color w:val="0A0A0A"/>
          <w:sz w:val="20"/>
          <w:szCs w:val="20"/>
          <w:lang w:val="nl-NL" w:eastAsia="nl-NL"/>
        </w:rPr>
        <w:t>jaar</w:t>
      </w:r>
      <w:r>
        <w:rPr>
          <w:rFonts w:ascii="Arial" w:eastAsia="Times New Roman" w:hAnsi="Arial" w:cs="Arial"/>
          <w:color w:val="0A0A0A"/>
          <w:sz w:val="20"/>
          <w:szCs w:val="20"/>
          <w:lang w:val="nl-NL" w:eastAsia="nl-NL"/>
        </w:rPr>
        <w:t xml:space="preserve"> blijven hangen voor een tarief van € 75,00.</w:t>
      </w:r>
    </w:p>
    <w:p w14:paraId="7CC9B217" w14:textId="5B5FEA01" w:rsidR="007447E0" w:rsidRDefault="00424314" w:rsidP="00202D3E">
      <w:pPr>
        <w:shd w:val="clear" w:color="auto" w:fill="FFFFFF"/>
        <w:spacing w:before="100" w:beforeAutospacing="1" w:after="100" w:afterAutospacing="1" w:line="240" w:lineRule="auto"/>
        <w:rPr>
          <w:rFonts w:ascii="Arial" w:eastAsia="Times New Roman" w:hAnsi="Arial" w:cs="Arial"/>
          <w:b/>
          <w:bCs/>
          <w:color w:val="0A0A0A"/>
          <w:sz w:val="20"/>
          <w:szCs w:val="20"/>
          <w:lang w:val="nl-NL" w:eastAsia="nl-NL"/>
        </w:rPr>
      </w:pPr>
      <w:r w:rsidRPr="0005423C">
        <w:rPr>
          <w:rFonts w:ascii="Arial" w:eastAsia="Times New Roman" w:hAnsi="Arial" w:cs="Arial"/>
          <w:color w:val="0A0A0A"/>
          <w:sz w:val="18"/>
          <w:szCs w:val="18"/>
          <w:lang w:val="nl-NL" w:eastAsia="nl-NL"/>
        </w:rPr>
        <w:t xml:space="preserve">Hieronder ziet u de maquette van </w:t>
      </w:r>
      <w:r w:rsidR="0005423C" w:rsidRPr="0005423C">
        <w:rPr>
          <w:rFonts w:ascii="Arial" w:eastAsia="Times New Roman" w:hAnsi="Arial" w:cs="Arial"/>
          <w:color w:val="0A0A0A"/>
          <w:sz w:val="18"/>
          <w:szCs w:val="18"/>
          <w:lang w:val="nl-NL" w:eastAsia="nl-NL"/>
        </w:rPr>
        <w:t>het gedenkmonument voor stil geboren kinderen.</w:t>
      </w:r>
      <w:r w:rsidR="00C67A94" w:rsidRPr="00C67A94">
        <w:rPr>
          <w:rFonts w:ascii="Arial" w:eastAsia="Times New Roman" w:hAnsi="Arial" w:cs="Arial"/>
          <w:color w:val="0A0A0A"/>
          <w:sz w:val="20"/>
          <w:szCs w:val="20"/>
          <w:lang w:val="nl-NL" w:eastAsia="nl-NL"/>
        </w:rPr>
        <w:br/>
      </w:r>
      <w:r w:rsidR="000B112A">
        <w:rPr>
          <w:rFonts w:ascii="Arial" w:eastAsia="Times New Roman" w:hAnsi="Arial" w:cs="Arial"/>
          <w:color w:val="0A0A0A"/>
          <w:sz w:val="20"/>
          <w:szCs w:val="20"/>
          <w:lang w:val="nl-NL" w:eastAsia="nl-NL"/>
        </w:rPr>
        <w:br/>
      </w:r>
      <w:r w:rsidR="00202D3E">
        <w:rPr>
          <w:rFonts w:ascii="Arial" w:eastAsia="Times New Roman" w:hAnsi="Arial" w:cs="Arial"/>
          <w:b/>
          <w:bCs/>
          <w:noProof/>
          <w:color w:val="0A0A0A"/>
          <w:sz w:val="20"/>
          <w:szCs w:val="20"/>
          <w:lang w:val="nl-NL" w:eastAsia="nl-NL"/>
        </w:rPr>
        <w:drawing>
          <wp:inline distT="0" distB="0" distL="0" distR="0" wp14:anchorId="625CA322" wp14:editId="18D7C284">
            <wp:extent cx="4073768" cy="3702050"/>
            <wp:effectExtent l="0" t="0" r="3175" b="0"/>
            <wp:docPr id="905989362" name="Afbeelding 3" descr="Afbeelding met bruin, chocolade, houten, vlo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89362" name="Afbeelding 3" descr="Afbeelding met bruin, chocolade, houten, vloer&#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0488" cy="3708157"/>
                    </a:xfrm>
                    <a:prstGeom prst="rect">
                      <a:avLst/>
                    </a:prstGeom>
                  </pic:spPr>
                </pic:pic>
              </a:graphicData>
            </a:graphic>
          </wp:inline>
        </w:drawing>
      </w:r>
    </w:p>
    <w:p w14:paraId="05E1B4F7" w14:textId="1FA952D6" w:rsidR="0005423C" w:rsidRPr="00424314" w:rsidRDefault="0005423C" w:rsidP="0005423C">
      <w:pPr>
        <w:shd w:val="clear" w:color="auto" w:fill="FFFFFF"/>
        <w:spacing w:after="240" w:line="240" w:lineRule="auto"/>
        <w:outlineLvl w:val="2"/>
        <w:rPr>
          <w:rFonts w:ascii="Arial" w:eastAsia="Times New Roman" w:hAnsi="Arial" w:cs="Arial"/>
          <w:color w:val="0070C0"/>
          <w:sz w:val="24"/>
          <w:szCs w:val="24"/>
          <w:lang w:val="nl-NL" w:eastAsia="nl-NL"/>
        </w:rPr>
      </w:pPr>
      <w:r>
        <w:rPr>
          <w:rFonts w:ascii="Arial" w:eastAsia="Times New Roman" w:hAnsi="Arial" w:cs="Arial"/>
          <w:color w:val="0070C0"/>
          <w:sz w:val="24"/>
          <w:szCs w:val="24"/>
          <w:lang w:val="nl-NL" w:eastAsia="nl-NL"/>
        </w:rPr>
        <w:t>Aanvragen van een gedenkteken</w:t>
      </w:r>
    </w:p>
    <w:p w14:paraId="2850E5E3" w14:textId="3DDB99C9" w:rsidR="00B32A34" w:rsidRPr="00C67A94" w:rsidRDefault="00E01419" w:rsidP="00B32A34">
      <w:pPr>
        <w:shd w:val="clear" w:color="auto" w:fill="FFFFFF"/>
        <w:spacing w:before="100" w:beforeAutospacing="1" w:after="100" w:afterAutospacing="1" w:line="240" w:lineRule="auto"/>
        <w:rPr>
          <w:rFonts w:ascii="Arial" w:eastAsia="Times New Roman" w:hAnsi="Arial" w:cs="Arial"/>
          <w:color w:val="0A0A0A"/>
          <w:sz w:val="20"/>
          <w:szCs w:val="20"/>
          <w:lang w:val="nl-NL" w:eastAsia="nl-NL"/>
        </w:rPr>
      </w:pPr>
      <w:r>
        <w:rPr>
          <w:rFonts w:ascii="Arial" w:eastAsia="Times New Roman" w:hAnsi="Arial" w:cs="Arial"/>
          <w:color w:val="0A0A0A"/>
          <w:sz w:val="20"/>
          <w:szCs w:val="20"/>
          <w:lang w:val="nl-NL" w:eastAsia="nl-NL"/>
        </w:rPr>
        <w:t xml:space="preserve">Het is nu al mogelijk om een gedenkschijf, een gedenkboom of een plaatje voor in het monument aan te vragen. </w:t>
      </w:r>
      <w:r w:rsidR="00B32A34">
        <w:rPr>
          <w:rFonts w:ascii="Arial" w:eastAsia="Times New Roman" w:hAnsi="Arial" w:cs="Arial"/>
          <w:color w:val="0A0A0A"/>
          <w:sz w:val="20"/>
          <w:szCs w:val="20"/>
          <w:lang w:val="nl-NL" w:eastAsia="nl-NL"/>
        </w:rPr>
        <w:t xml:space="preserve">We </w:t>
      </w:r>
      <w:r>
        <w:rPr>
          <w:rFonts w:ascii="Arial" w:eastAsia="Times New Roman" w:hAnsi="Arial" w:cs="Arial"/>
          <w:color w:val="0A0A0A"/>
          <w:sz w:val="20"/>
          <w:szCs w:val="20"/>
          <w:lang w:val="nl-NL" w:eastAsia="nl-NL"/>
        </w:rPr>
        <w:t xml:space="preserve">plannen dan, samen met u, een moment om </w:t>
      </w:r>
      <w:r w:rsidR="00B32A34">
        <w:rPr>
          <w:rFonts w:ascii="Arial" w:eastAsia="Times New Roman" w:hAnsi="Arial" w:cs="Arial"/>
          <w:color w:val="0A0A0A"/>
          <w:sz w:val="20"/>
          <w:szCs w:val="20"/>
          <w:lang w:val="nl-NL" w:eastAsia="nl-NL"/>
        </w:rPr>
        <w:t xml:space="preserve">het gedenken mogelijk te maken. </w:t>
      </w:r>
      <w:r w:rsidR="0005423C">
        <w:rPr>
          <w:rFonts w:ascii="Arial" w:eastAsia="Times New Roman" w:hAnsi="Arial" w:cs="Arial"/>
          <w:color w:val="0A0A0A"/>
          <w:sz w:val="20"/>
          <w:szCs w:val="20"/>
          <w:lang w:val="nl-NL" w:eastAsia="nl-NL"/>
        </w:rPr>
        <w:br/>
      </w:r>
      <w:r w:rsidR="00B32A34">
        <w:rPr>
          <w:rFonts w:ascii="Arial" w:eastAsia="Times New Roman" w:hAnsi="Arial" w:cs="Arial"/>
          <w:color w:val="0A0A0A"/>
          <w:sz w:val="20"/>
          <w:szCs w:val="20"/>
          <w:lang w:val="nl-NL" w:eastAsia="nl-NL"/>
        </w:rPr>
        <w:t xml:space="preserve">Meer informatie en het aanvraagformulier vindt u op onze gemeentelijke website: </w:t>
      </w:r>
      <w:hyperlink r:id="rId13" w:anchor="een-plek-om-te-gedenken-39132" w:history="1">
        <w:r w:rsidR="00B32A34" w:rsidRPr="00B32A34">
          <w:rPr>
            <w:rStyle w:val="Hyperlink"/>
          </w:rPr>
          <w:t>Gemeentelijke begraafplaatsen | Gemeente Noardeast-Fryslân</w:t>
        </w:r>
      </w:hyperlink>
    </w:p>
    <w:p w14:paraId="2421E88E" w14:textId="490D7E6C" w:rsidR="006D4890" w:rsidRPr="0086573C" w:rsidRDefault="006D4890">
      <w:pPr>
        <w:rPr>
          <w:sz w:val="24"/>
          <w:szCs w:val="24"/>
        </w:rPr>
      </w:pPr>
    </w:p>
    <w:sectPr w:rsidR="006D4890" w:rsidRPr="0086573C" w:rsidSect="00424314">
      <w:pgSz w:w="12240" w:h="15840"/>
      <w:pgMar w:top="426" w:right="1183" w:bottom="567" w:left="993" w:header="43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A3C4" w14:textId="77777777" w:rsidR="00C67A94" w:rsidRDefault="00C67A94" w:rsidP="00961960">
      <w:pPr>
        <w:spacing w:after="0" w:line="240" w:lineRule="auto"/>
      </w:pPr>
      <w:r>
        <w:separator/>
      </w:r>
    </w:p>
  </w:endnote>
  <w:endnote w:type="continuationSeparator" w:id="0">
    <w:p w14:paraId="20E9C528" w14:textId="77777777" w:rsidR="00C67A94" w:rsidRDefault="00C67A94"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NOARDEAST Caps">
    <w:panose1 w:val="020000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3AA1" w14:textId="77777777" w:rsidR="00C67A94" w:rsidRDefault="00C67A94" w:rsidP="00961960">
      <w:pPr>
        <w:spacing w:after="0" w:line="240" w:lineRule="auto"/>
      </w:pPr>
      <w:r>
        <w:separator/>
      </w:r>
    </w:p>
  </w:footnote>
  <w:footnote w:type="continuationSeparator" w:id="0">
    <w:p w14:paraId="66BBAC38" w14:textId="77777777" w:rsidR="00C67A94" w:rsidRDefault="00C67A94" w:rsidP="00961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90EB5"/>
    <w:multiLevelType w:val="hybridMultilevel"/>
    <w:tmpl w:val="70FCF188"/>
    <w:lvl w:ilvl="0" w:tplc="C9CE79F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272998"/>
    <w:multiLevelType w:val="hybridMultilevel"/>
    <w:tmpl w:val="C428B8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BDD3CFC"/>
    <w:multiLevelType w:val="hybridMultilevel"/>
    <w:tmpl w:val="977620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702C4A"/>
    <w:multiLevelType w:val="hybridMultilevel"/>
    <w:tmpl w:val="A5CAB9AA"/>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69896AF5"/>
    <w:multiLevelType w:val="hybridMultilevel"/>
    <w:tmpl w:val="1AF6BB44"/>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num w:numId="1" w16cid:durableId="2017149885">
    <w:abstractNumId w:val="0"/>
  </w:num>
  <w:num w:numId="2" w16cid:durableId="1498039371">
    <w:abstractNumId w:val="2"/>
  </w:num>
  <w:num w:numId="3" w16cid:durableId="1383675703">
    <w:abstractNumId w:val="3"/>
  </w:num>
  <w:num w:numId="4" w16cid:durableId="393117366">
    <w:abstractNumId w:val="4"/>
  </w:num>
  <w:num w:numId="5" w16cid:durableId="1109158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94"/>
    <w:rsid w:val="00003638"/>
    <w:rsid w:val="00024611"/>
    <w:rsid w:val="0005423C"/>
    <w:rsid w:val="00075290"/>
    <w:rsid w:val="000966BD"/>
    <w:rsid w:val="000B112A"/>
    <w:rsid w:val="000E4191"/>
    <w:rsid w:val="001238E1"/>
    <w:rsid w:val="00127AAA"/>
    <w:rsid w:val="00130E55"/>
    <w:rsid w:val="00137A0A"/>
    <w:rsid w:val="001B5BAE"/>
    <w:rsid w:val="001C3A79"/>
    <w:rsid w:val="00202D3E"/>
    <w:rsid w:val="002D6187"/>
    <w:rsid w:val="002D6E2C"/>
    <w:rsid w:val="00333AB5"/>
    <w:rsid w:val="00366930"/>
    <w:rsid w:val="003F16FF"/>
    <w:rsid w:val="00424314"/>
    <w:rsid w:val="0048361B"/>
    <w:rsid w:val="004C1E43"/>
    <w:rsid w:val="00587C56"/>
    <w:rsid w:val="005A25AB"/>
    <w:rsid w:val="00651439"/>
    <w:rsid w:val="006D4890"/>
    <w:rsid w:val="007447E0"/>
    <w:rsid w:val="00761D15"/>
    <w:rsid w:val="007A475C"/>
    <w:rsid w:val="007C3683"/>
    <w:rsid w:val="008036EB"/>
    <w:rsid w:val="0086573C"/>
    <w:rsid w:val="00942BE6"/>
    <w:rsid w:val="00961960"/>
    <w:rsid w:val="00A40E73"/>
    <w:rsid w:val="00AB4391"/>
    <w:rsid w:val="00AB7062"/>
    <w:rsid w:val="00AC0EF2"/>
    <w:rsid w:val="00B063D7"/>
    <w:rsid w:val="00B205F7"/>
    <w:rsid w:val="00B32A34"/>
    <w:rsid w:val="00B93012"/>
    <w:rsid w:val="00BA5174"/>
    <w:rsid w:val="00C67A94"/>
    <w:rsid w:val="00DC0087"/>
    <w:rsid w:val="00E01419"/>
    <w:rsid w:val="00E307CB"/>
    <w:rsid w:val="00EC15C9"/>
    <w:rsid w:val="00ED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05F25"/>
  <w15:chartTrackingRefBased/>
  <w15:docId w15:val="{8D3A141B-9ABB-423E-B1B2-5FB6E23DF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D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spacing w:after="0" w:line="240" w:lineRule="auto"/>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spacing w:after="0" w:line="240" w:lineRule="auto"/>
    </w:pPr>
  </w:style>
  <w:style w:type="character" w:customStyle="1" w:styleId="VoettekstChar">
    <w:name w:val="Voettekst Char"/>
    <w:basedOn w:val="Standaardalinea-lettertype"/>
    <w:link w:val="Voettekst"/>
    <w:uiPriority w:val="99"/>
    <w:rsid w:val="00961960"/>
  </w:style>
  <w:style w:type="character" w:styleId="Hyperlink">
    <w:name w:val="Hyperlink"/>
    <w:basedOn w:val="Standaardalinea-lettertype"/>
    <w:uiPriority w:val="99"/>
    <w:unhideWhenUsed/>
    <w:rsid w:val="000966BD"/>
    <w:rPr>
      <w:color w:val="467886" w:themeColor="hyperlink"/>
      <w:u w:val="single"/>
    </w:rPr>
  </w:style>
  <w:style w:type="character" w:styleId="Onopgelostemelding">
    <w:name w:val="Unresolved Mention"/>
    <w:basedOn w:val="Standaardalinea-lettertype"/>
    <w:uiPriority w:val="99"/>
    <w:semiHidden/>
    <w:unhideWhenUsed/>
    <w:rsid w:val="00096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292786">
      <w:bodyDiv w:val="1"/>
      <w:marLeft w:val="0"/>
      <w:marRight w:val="0"/>
      <w:marTop w:val="0"/>
      <w:marBottom w:val="0"/>
      <w:divBdr>
        <w:top w:val="none" w:sz="0" w:space="0" w:color="auto"/>
        <w:left w:val="none" w:sz="0" w:space="0" w:color="auto"/>
        <w:bottom w:val="none" w:sz="0" w:space="0" w:color="auto"/>
        <w:right w:val="none" w:sz="0" w:space="0" w:color="auto"/>
      </w:divBdr>
      <w:divsChild>
        <w:div w:id="1227178441">
          <w:marLeft w:val="0"/>
          <w:marRight w:val="0"/>
          <w:marTop w:val="0"/>
          <w:marBottom w:val="0"/>
          <w:divBdr>
            <w:top w:val="none" w:sz="0" w:space="0" w:color="auto"/>
            <w:left w:val="none" w:sz="0" w:space="0" w:color="auto"/>
            <w:bottom w:val="none" w:sz="0" w:space="0" w:color="auto"/>
            <w:right w:val="none" w:sz="0" w:space="0" w:color="auto"/>
          </w:divBdr>
        </w:div>
        <w:div w:id="1413427552">
          <w:marLeft w:val="0"/>
          <w:marRight w:val="0"/>
          <w:marTop w:val="0"/>
          <w:marBottom w:val="0"/>
          <w:divBdr>
            <w:top w:val="none" w:sz="0" w:space="0" w:color="auto"/>
            <w:left w:val="none" w:sz="0" w:space="0" w:color="auto"/>
            <w:bottom w:val="none" w:sz="0" w:space="0" w:color="auto"/>
            <w:right w:val="none" w:sz="0" w:space="0" w:color="auto"/>
          </w:divBdr>
          <w:divsChild>
            <w:div w:id="1284193787">
              <w:marLeft w:val="0"/>
              <w:marRight w:val="0"/>
              <w:marTop w:val="0"/>
              <w:marBottom w:val="0"/>
              <w:divBdr>
                <w:top w:val="none" w:sz="0" w:space="0" w:color="auto"/>
                <w:left w:val="none" w:sz="0" w:space="0" w:color="auto"/>
                <w:bottom w:val="none" w:sz="0" w:space="0" w:color="auto"/>
                <w:right w:val="none" w:sz="0" w:space="0" w:color="auto"/>
              </w:divBdr>
              <w:divsChild>
                <w:div w:id="176148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oardeast-fryslan.nl/gemeentelijke-begraafplaatse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oer3\AppData\Local\Temp\4\Templafy\WordVsto\blank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99CD1C9A-BC2A-422D-A726-FE176730E9DB}">
  <ds:schemaRefs/>
</ds:datastoreItem>
</file>

<file path=customXml/itemProps2.xml><?xml version="1.0" encoding="utf-8"?>
<ds:datastoreItem xmlns:ds="http://schemas.openxmlformats.org/officeDocument/2006/customXml" ds:itemID="{0AFAE758-23AD-47DD-8109-C77AC1EEB832}">
  <ds:schemaRefs/>
</ds:datastoreItem>
</file>

<file path=docProps/app.xml><?xml version="1.0" encoding="utf-8"?>
<Properties xmlns="http://schemas.openxmlformats.org/officeDocument/2006/extended-properties" xmlns:vt="http://schemas.openxmlformats.org/officeDocument/2006/docPropsVTypes">
  <Template>blankdocument</Template>
  <TotalTime>4</TotalTime>
  <Pages>2</Pages>
  <Words>431</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Boersma, Pio</dc:creator>
  <cp:keywords/>
  <dc:description/>
  <cp:lastModifiedBy>Horn van der, Theo</cp:lastModifiedBy>
  <cp:revision>3</cp:revision>
  <cp:lastPrinted>2026-06-23T12:11:00Z</cp:lastPrinted>
  <dcterms:created xsi:type="dcterms:W3CDTF">2026-07-10T04:46:00Z</dcterms:created>
  <dcterms:modified xsi:type="dcterms:W3CDTF">2026-07-10T04:48:00Z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ssc</vt:lpwstr>
  </property>
  <property fmtid="{D5CDD505-2E9C-101B-9397-08002B2CF9AE}" pid="3" name="TemplafyTemplateId">
    <vt:lpwstr>970955981052182850</vt:lpwstr>
  </property>
  <property fmtid="{D5CDD505-2E9C-101B-9397-08002B2CF9AE}" pid="4" name="TemplafyUserProfileId">
    <vt:lpwstr>638251861345364312</vt:lpwstr>
  </property>
  <property fmtid="{D5CDD505-2E9C-101B-9397-08002B2CF9AE}" pid="5" name="TemplafyFromBlank">
    <vt:bool>true</vt:bool>
  </property>
</Properties>
</file>